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48E" w:rsidRDefault="00D9248E" w:rsidP="00D9248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14DC8" w:rsidRPr="00452618" w:rsidRDefault="00114DC8" w:rsidP="00452618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bookmarkStart w:id="0" w:name="_Hlk34390496"/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Informacje dotyczące przetwarzania danych osobowych</w:t>
      </w:r>
    </w:p>
    <w:p w:rsidR="00114DC8" w:rsidRPr="00452618" w:rsidRDefault="00114DC8" w:rsidP="00452618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w celu realizacji naboru kandydatów na rachmistrzów terenowych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W związku z realizacją wymogów Rozporządzenia Parlamentu Europejskiego i Rady (UE) 2016/679 z dnia 27 kwietnia 2016 r. w sprawie ochrony osób fizycznych w związku </w:t>
      </w:r>
      <w:r w:rsidR="00452618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</w:t>
      </w:r>
      <w:r w:rsidRPr="00452618">
        <w:rPr>
          <w:rFonts w:ascii="Times New Roman" w:hAnsi="Times New Roman" w:cs="Times New Roman"/>
          <w:sz w:val="24"/>
          <w:szCs w:val="24"/>
          <w:lang w:eastAsia="pl-PL"/>
        </w:rPr>
        <w:t>z przetwarzaniem danych osobowych i w sprawie swobodnego przepływu takich danych oraz uchylenia dyrektywy 95/46/WE (ogólne rozporządzenie o ochronie danych)</w:t>
      </w:r>
      <w:r w:rsidRPr="00452618">
        <w:rPr>
          <w:rStyle w:val="Odwoanieprzypisudolnego"/>
          <w:rFonts w:ascii="Times New Roman" w:hAnsi="Times New Roman"/>
          <w:color w:val="222222"/>
          <w:sz w:val="24"/>
          <w:szCs w:val="24"/>
        </w:rPr>
        <w:footnoteReference w:id="1"/>
      </w: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 (RODO), administrator informuje o zasadach oraz o przysługujących Pani/Panu prawach związanych </w:t>
      </w:r>
      <w:r w:rsidR="00452618">
        <w:rPr>
          <w:rFonts w:ascii="Times New Roman" w:hAnsi="Times New Roman" w:cs="Times New Roman"/>
          <w:sz w:val="24"/>
          <w:szCs w:val="24"/>
          <w:lang w:eastAsia="pl-PL"/>
        </w:rPr>
        <w:t xml:space="preserve">       </w:t>
      </w:r>
      <w:r w:rsidRPr="00452618">
        <w:rPr>
          <w:rFonts w:ascii="Times New Roman" w:hAnsi="Times New Roman" w:cs="Times New Roman"/>
          <w:sz w:val="24"/>
          <w:szCs w:val="24"/>
          <w:lang w:eastAsia="pl-PL"/>
        </w:rPr>
        <w:t>z przetwarzaniem Pani/Pana danych osobowych.</w:t>
      </w:r>
    </w:p>
    <w:p w:rsidR="00452618" w:rsidRPr="00452618" w:rsidRDefault="0045261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  <w:t>Administrator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114DC8" w:rsidRDefault="00114DC8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Administratorem Pani/Pana danych osobowych jest Gminny K</w:t>
      </w:r>
      <w:r w:rsidR="001F5411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omisarz Spisowy w Łańcucie – Burmistrz Miasta Łańcuta , ul. Plac Sobieskiego 18, 37-100 Łańcut.</w:t>
      </w:r>
    </w:p>
    <w:p w:rsidR="001F5411" w:rsidRPr="00452618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6E163B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Inspektor ochrony danych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Z inspektorem ochrony danych (IOD) może się Pani/Pan kontaktować:</w:t>
      </w:r>
    </w:p>
    <w:p w:rsidR="00114DC8" w:rsidRDefault="00114DC8" w:rsidP="00452618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6E163B" w:rsidRPr="00452618">
        <w:rPr>
          <w:rFonts w:ascii="Times New Roman" w:hAnsi="Times New Roman" w:cs="Times New Roman"/>
          <w:sz w:val="24"/>
          <w:szCs w:val="24"/>
          <w:lang w:eastAsia="pl-PL"/>
        </w:rPr>
        <w:t>ocztą tradycyjną na adres: Urząd Miasta Łańcuta, ul. Pla</w:t>
      </w:r>
      <w:r w:rsidR="00452618">
        <w:rPr>
          <w:rFonts w:ascii="Times New Roman" w:hAnsi="Times New Roman" w:cs="Times New Roman"/>
          <w:sz w:val="24"/>
          <w:szCs w:val="24"/>
          <w:lang w:eastAsia="pl-PL"/>
        </w:rPr>
        <w:t>c Sobieskiego 18, 37-100 Łańcut;</w:t>
      </w:r>
    </w:p>
    <w:p w:rsidR="00114DC8" w:rsidRPr="00452618" w:rsidRDefault="00114DC8" w:rsidP="00452618">
      <w:pPr>
        <w:pStyle w:val="Bezodstpw"/>
        <w:numPr>
          <w:ilvl w:val="0"/>
          <w:numId w:val="8"/>
        </w:numPr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pocztą elektroniczną na adres e-mail: </w:t>
      </w:r>
      <w:r w:rsidR="006E163B" w:rsidRPr="00452618">
        <w:rPr>
          <w:rFonts w:ascii="Times New Roman" w:hAnsi="Times New Roman" w:cs="Times New Roman"/>
          <w:sz w:val="24"/>
          <w:szCs w:val="24"/>
        </w:rPr>
        <w:t>iod@um-lancut.pl</w:t>
      </w: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452618">
        <w:rPr>
          <w:rFonts w:ascii="Times New Roman" w:hAnsi="Times New Roman" w:cs="Times New Roman"/>
          <w:sz w:val="24"/>
          <w:szCs w:val="24"/>
          <w:lang w:val="x-none"/>
        </w:rPr>
        <w:t>Do IOD należy kierować wyłącznie sprawy dotyczące przetwarzania Pani/Pana danych osobowych przez administratora, w tym realizacji Pani/Pana praw wynikających z RODO.</w:t>
      </w: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Cele oraz podstawa prawna przetwarzania Pani/Pana danych osobowych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Pani/Pana dane osobowe będą przetwarzane na podstawie:</w:t>
      </w:r>
    </w:p>
    <w:p w:rsidR="00114DC8" w:rsidRPr="00452618" w:rsidRDefault="00114DC8" w:rsidP="00452618">
      <w:pPr>
        <w:pStyle w:val="Bezodstpw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art. 6. ust. 1 lit. c RODO, tj. przetwarzanie jest niezbędne do wypełnienia obowiązku prawnego ciążącego na administratorze wynikającego z art. 20 ustawy z dnia 31 lipca 2019 r. o powszechnym spisie rolnym w 2020 r. (Dz. U. z 2019 r., poz. 1728). </w:t>
      </w: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Odbiorcy danych osobowych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114DC8" w:rsidRDefault="00114DC8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Odbiorcą Pani/Pana danych osobowych będą podmioty współpracujące z administratorem, dostawcy usług technicznych i organizacyjnych umożliwiających przeprowadzenie naboru oraz przechowywanie dokumentacji dotyczącej naboru, osoby działające na polecenie administratora, osoby i podmioty upoważnione na podstawie przepisów prawa powszechnie obowiązującego.</w:t>
      </w:r>
    </w:p>
    <w:p w:rsidR="001F5411" w:rsidRPr="00452618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452618">
        <w:rPr>
          <w:rFonts w:ascii="Times New Roman" w:hAnsi="Times New Roman" w:cs="Times New Roman"/>
          <w:b/>
          <w:sz w:val="24"/>
          <w:szCs w:val="24"/>
          <w:lang w:val="x-none"/>
        </w:rPr>
        <w:t>Okres przechowywania danych</w:t>
      </w:r>
      <w:r w:rsidRPr="00452618">
        <w:rPr>
          <w:rFonts w:ascii="Times New Roman" w:hAnsi="Times New Roman" w:cs="Times New Roman"/>
          <w:b/>
          <w:sz w:val="24"/>
          <w:szCs w:val="24"/>
        </w:rPr>
        <w:t xml:space="preserve"> osobowych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114DC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 xml:space="preserve">Pani/Pana dane osobowe będą przechowywane przez okres 5-ciu lat od </w:t>
      </w:r>
      <w:r w:rsidRPr="00452618">
        <w:rPr>
          <w:rFonts w:ascii="Times New Roman" w:hAnsi="Times New Roman" w:cs="Times New Roman"/>
          <w:sz w:val="24"/>
          <w:szCs w:val="24"/>
          <w:lang w:eastAsia="pl-PL"/>
        </w:rPr>
        <w:t>zakończenia procesu naboru na rachmistrza terenowego.</w:t>
      </w:r>
    </w:p>
    <w:p w:rsidR="001F5411" w:rsidRPr="00452618" w:rsidRDefault="001F5411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b/>
          <w:sz w:val="24"/>
          <w:szCs w:val="24"/>
          <w:lang w:eastAsia="pl-PL"/>
        </w:rPr>
        <w:t>Prawa osoby, której dane dotyczą</w:t>
      </w: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Przysługuje Pani/Panu prawo do:</w:t>
      </w:r>
    </w:p>
    <w:p w:rsidR="00114DC8" w:rsidRPr="00452618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dostępu do danych osobowych, w tym prawo do uzyskania kopii tych danych;</w:t>
      </w:r>
    </w:p>
    <w:p w:rsidR="00114DC8" w:rsidRPr="00452618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sprostowania (poprawiania) danych osobowych; </w:t>
      </w:r>
    </w:p>
    <w:p w:rsidR="00114DC8" w:rsidRPr="00452618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ograniczenia przetwarzania danych osobowych;</w:t>
      </w:r>
    </w:p>
    <w:p w:rsidR="00114DC8" w:rsidRPr="00452618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>przenoszenia danych;</w:t>
      </w:r>
    </w:p>
    <w:p w:rsidR="00114DC8" w:rsidRPr="00452618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sprzeciwu wobec przetwarzania danych osobowych; </w:t>
      </w:r>
    </w:p>
    <w:p w:rsidR="00114DC8" w:rsidRPr="001F5411" w:rsidRDefault="00114DC8" w:rsidP="00452618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  <w:lang w:eastAsia="pl-PL"/>
        </w:rPr>
        <w:t xml:space="preserve">wniesienia skargi do </w:t>
      </w:r>
      <w:r w:rsidRPr="00452618">
        <w:rPr>
          <w:rFonts w:ascii="Times New Roman" w:hAnsi="Times New Roman" w:cs="Times New Roman"/>
          <w:iCs/>
          <w:sz w:val="24"/>
          <w:szCs w:val="24"/>
          <w:lang w:eastAsia="pl-PL"/>
        </w:rPr>
        <w:t>Prezesa Urzędu Ochrony Danych Osobowych (na adres Urzędu Ochrony Danych Osobowych, ul. Stawki 2, 00 - 193 Warszawa)</w:t>
      </w:r>
      <w:r w:rsidRPr="00452618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, </w:t>
      </w:r>
      <w:r w:rsidRPr="00452618">
        <w:rPr>
          <w:rFonts w:ascii="Times New Roman" w:hAnsi="Times New Roman" w:cs="Times New Roman"/>
          <w:sz w:val="24"/>
          <w:szCs w:val="24"/>
          <w:lang w:val="x-none"/>
        </w:rPr>
        <w:t>jeżeli Pani/Pana zdaniem przetwarzanie Pani/Pana danych osobowych narusza przepisy RODO.</w:t>
      </w:r>
    </w:p>
    <w:p w:rsidR="001F5411" w:rsidRPr="00452618" w:rsidRDefault="001F5411" w:rsidP="001F5411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452618">
        <w:rPr>
          <w:rFonts w:ascii="Times New Roman" w:hAnsi="Times New Roman" w:cs="Times New Roman"/>
          <w:b/>
          <w:sz w:val="24"/>
          <w:szCs w:val="24"/>
          <w:lang w:val="x-none"/>
        </w:rPr>
        <w:t>Dobrowolność/ Obowiązek podania danych osobowych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14DC8" w:rsidRDefault="00114DC8" w:rsidP="00452618">
      <w:pPr>
        <w:pStyle w:val="Bezodstpw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52618">
        <w:rPr>
          <w:rFonts w:ascii="Times New Roman" w:hAnsi="Times New Roman" w:cs="Times New Roman"/>
          <w:sz w:val="24"/>
          <w:szCs w:val="24"/>
        </w:rPr>
        <w:t xml:space="preserve">Podanie danych zawartych w dokumentach rekrutacyjnych nie jest obowiązkowe, jednak jest warunkiem umożliwiającym ubieganie się kandydata o przyjęcie na rachmistrza terenowego </w:t>
      </w:r>
      <w:r w:rsidR="00452618">
        <w:rPr>
          <w:rFonts w:ascii="Times New Roman" w:hAnsi="Times New Roman" w:cs="Times New Roman"/>
          <w:sz w:val="24"/>
          <w:szCs w:val="24"/>
        </w:rPr>
        <w:t xml:space="preserve">      </w:t>
      </w:r>
      <w:r w:rsidRPr="00452618">
        <w:rPr>
          <w:rFonts w:ascii="Times New Roman" w:hAnsi="Times New Roman" w:cs="Times New Roman"/>
          <w:sz w:val="24"/>
          <w:szCs w:val="24"/>
        </w:rPr>
        <w:t xml:space="preserve">i udzielenie dostępu do aplikacji </w:t>
      </w:r>
      <w:r w:rsidRPr="00452618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e/m-learning.</w:t>
      </w:r>
    </w:p>
    <w:p w:rsidR="001F5411" w:rsidRPr="00452618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14DC8" w:rsidRPr="00452618" w:rsidRDefault="00114DC8" w:rsidP="00452618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452618">
        <w:rPr>
          <w:rFonts w:ascii="Times New Roman" w:hAnsi="Times New Roman" w:cs="Times New Roman"/>
          <w:b/>
          <w:sz w:val="24"/>
          <w:szCs w:val="24"/>
          <w:lang w:val="x-none"/>
        </w:rPr>
        <w:t>Zautomatyzowane podejmowanie decyzji, w tym profilowanie</w:t>
      </w:r>
    </w:p>
    <w:p w:rsidR="001F5411" w:rsidRDefault="001F5411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14DC8" w:rsidRPr="00452618" w:rsidRDefault="00114DC8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52618">
        <w:rPr>
          <w:rFonts w:ascii="Times New Roman" w:hAnsi="Times New Roman" w:cs="Times New Roman"/>
          <w:sz w:val="24"/>
          <w:szCs w:val="24"/>
        </w:rPr>
        <w:t>Pani/Pana dane osobowe nie będą profilowane ani też nie będą podlegały zautomatyzowanemu podejmowaniu decyzji.</w:t>
      </w:r>
      <w:bookmarkEnd w:id="0"/>
      <w:r w:rsidRPr="00452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57C" w:rsidRDefault="0042557C" w:rsidP="00452618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069DE" w:rsidRDefault="00D069DE" w:rsidP="00452618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9DE" w:rsidRPr="00D069DE" w:rsidRDefault="00D069DE" w:rsidP="00452618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3D781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r w:rsidRPr="00D069DE">
        <w:rPr>
          <w:rFonts w:ascii="Times New Roman" w:hAnsi="Times New Roman" w:cs="Times New Roman"/>
          <w:b/>
          <w:sz w:val="24"/>
          <w:szCs w:val="24"/>
        </w:rPr>
        <w:t>Burmistrz Miasta Łańcuta</w:t>
      </w:r>
    </w:p>
    <w:p w:rsidR="00D069DE" w:rsidRPr="00D069DE" w:rsidRDefault="00D069DE" w:rsidP="00452618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D069DE">
        <w:rPr>
          <w:rFonts w:ascii="Times New Roman" w:hAnsi="Times New Roman" w:cs="Times New Roman"/>
          <w:b/>
          <w:sz w:val="24"/>
          <w:szCs w:val="24"/>
        </w:rPr>
        <w:t>/Gminny Komisarz Spisowy</w:t>
      </w:r>
    </w:p>
    <w:p w:rsidR="00D069DE" w:rsidRPr="00D069DE" w:rsidRDefault="00D069DE" w:rsidP="00452618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9DE" w:rsidRPr="00D069DE" w:rsidRDefault="00D069DE" w:rsidP="00452618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Pr="00D069DE">
        <w:rPr>
          <w:rFonts w:ascii="Times New Roman" w:hAnsi="Times New Roman" w:cs="Times New Roman"/>
          <w:b/>
          <w:sz w:val="24"/>
          <w:szCs w:val="24"/>
        </w:rPr>
        <w:t>Rafał Kumek</w:t>
      </w:r>
    </w:p>
    <w:sectPr w:rsidR="00D069DE" w:rsidRPr="00D06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978" w:rsidRDefault="00A47978" w:rsidP="00114DC8">
      <w:pPr>
        <w:spacing w:after="0" w:line="240" w:lineRule="auto"/>
      </w:pPr>
      <w:r>
        <w:separator/>
      </w:r>
    </w:p>
  </w:endnote>
  <w:endnote w:type="continuationSeparator" w:id="0">
    <w:p w:rsidR="00A47978" w:rsidRDefault="00A47978" w:rsidP="0011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978" w:rsidRDefault="00A47978" w:rsidP="00114DC8">
      <w:pPr>
        <w:spacing w:after="0" w:line="240" w:lineRule="auto"/>
      </w:pPr>
      <w:r>
        <w:separator/>
      </w:r>
    </w:p>
  </w:footnote>
  <w:footnote w:type="continuationSeparator" w:id="0">
    <w:p w:rsidR="00A47978" w:rsidRDefault="00A47978" w:rsidP="00114DC8">
      <w:pPr>
        <w:spacing w:after="0" w:line="240" w:lineRule="auto"/>
      </w:pPr>
      <w:r>
        <w:continuationSeparator/>
      </w:r>
    </w:p>
  </w:footnote>
  <w:footnote w:id="1">
    <w:p w:rsidR="00114DC8" w:rsidRDefault="00114DC8" w:rsidP="00114DC8">
      <w:pPr>
        <w:pStyle w:val="Tekstprzypisudolnego"/>
        <w:rPr>
          <w:rFonts w:ascii="Fira Sans" w:hAnsi="Fira Sans" w:cstheme="minorBidi"/>
          <w:sz w:val="16"/>
          <w:szCs w:val="16"/>
        </w:rPr>
      </w:pPr>
      <w:r>
        <w:rPr>
          <w:rStyle w:val="Odwoanieprzypisudolnego"/>
          <w:rFonts w:ascii="Fira Sans" w:hAnsi="Fira Sans"/>
          <w:sz w:val="16"/>
          <w:szCs w:val="16"/>
        </w:rPr>
        <w:footnoteRef/>
      </w:r>
      <w:r>
        <w:rPr>
          <w:rFonts w:ascii="Fira Sans" w:hAnsi="Fira Sans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ascii="Fira Sans" w:hAnsi="Fira Sans"/>
          <w:sz w:val="16"/>
          <w:szCs w:val="16"/>
        </w:rPr>
        <w:t>późn</w:t>
      </w:r>
      <w:proofErr w:type="spellEnd"/>
      <w:r>
        <w:rPr>
          <w:rFonts w:ascii="Fira Sans" w:hAnsi="Fira Sans"/>
          <w:sz w:val="16"/>
          <w:szCs w:val="16"/>
        </w:rPr>
        <w:t xml:space="preserve">. zm.)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276C7"/>
    <w:multiLevelType w:val="hybridMultilevel"/>
    <w:tmpl w:val="1936ACA2"/>
    <w:lvl w:ilvl="0" w:tplc="A7E43F28">
      <w:start w:val="1"/>
      <w:numFmt w:val="bullet"/>
      <w:lvlText w:val="-"/>
      <w:lvlJc w:val="left"/>
      <w:pPr>
        <w:ind w:left="1145" w:hanging="360"/>
      </w:pPr>
      <w:rPr>
        <w:rFonts w:ascii="Arial" w:hAnsi="Arial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479266C"/>
    <w:multiLevelType w:val="hybridMultilevel"/>
    <w:tmpl w:val="90884718"/>
    <w:lvl w:ilvl="0" w:tplc="A7E43F2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A9825B3"/>
    <w:multiLevelType w:val="hybridMultilevel"/>
    <w:tmpl w:val="199E19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280C63"/>
    <w:multiLevelType w:val="hybridMultilevel"/>
    <w:tmpl w:val="D7B86E6A"/>
    <w:lvl w:ilvl="0" w:tplc="BD74BC7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38693D"/>
    <w:multiLevelType w:val="hybridMultilevel"/>
    <w:tmpl w:val="4A92384C"/>
    <w:lvl w:ilvl="0" w:tplc="5914EDBC">
      <w:start w:val="1"/>
      <w:numFmt w:val="ordinal"/>
      <w:lvlText w:val="%1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4BA470B"/>
    <w:multiLevelType w:val="hybridMultilevel"/>
    <w:tmpl w:val="44A608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027C6F"/>
    <w:multiLevelType w:val="hybridMultilevel"/>
    <w:tmpl w:val="F1ACF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60327E"/>
    <w:multiLevelType w:val="hybridMultilevel"/>
    <w:tmpl w:val="E8C0A5D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212"/>
    <w:rsid w:val="00114DC8"/>
    <w:rsid w:val="001F5411"/>
    <w:rsid w:val="003D7818"/>
    <w:rsid w:val="0042557C"/>
    <w:rsid w:val="00452618"/>
    <w:rsid w:val="00596C64"/>
    <w:rsid w:val="0060151A"/>
    <w:rsid w:val="00644938"/>
    <w:rsid w:val="006E163B"/>
    <w:rsid w:val="006F6B72"/>
    <w:rsid w:val="00953999"/>
    <w:rsid w:val="00A47978"/>
    <w:rsid w:val="00B24212"/>
    <w:rsid w:val="00CA5647"/>
    <w:rsid w:val="00CB582A"/>
    <w:rsid w:val="00D069DE"/>
    <w:rsid w:val="00D91123"/>
    <w:rsid w:val="00D9248E"/>
    <w:rsid w:val="00E9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AC442-D2A4-4933-955C-567104C5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D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24212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14DC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114DC8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rsid w:val="00114DC8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14DC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4D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114DC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8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Sowa</dc:creator>
  <cp:keywords/>
  <dc:description/>
  <cp:lastModifiedBy>Marek Sowa</cp:lastModifiedBy>
  <cp:revision>2</cp:revision>
  <cp:lastPrinted>2020-06-17T10:07:00Z</cp:lastPrinted>
  <dcterms:created xsi:type="dcterms:W3CDTF">2020-06-17T10:08:00Z</dcterms:created>
  <dcterms:modified xsi:type="dcterms:W3CDTF">2020-06-17T10:08:00Z</dcterms:modified>
</cp:coreProperties>
</file>